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977" w:rsidRPr="00AC45D1" w:rsidRDefault="00995977" w:rsidP="00995977">
      <w:pPr>
        <w:rPr>
          <w:rFonts w:ascii="Arial" w:hAnsi="Arial" w:cs="Arial"/>
          <w:b/>
          <w:sz w:val="24"/>
          <w:szCs w:val="24"/>
        </w:rPr>
      </w:pPr>
      <w:proofErr w:type="spellStart"/>
      <w:r w:rsidRPr="00AC45D1">
        <w:rPr>
          <w:rFonts w:ascii="Arial" w:hAnsi="Arial" w:cs="Arial"/>
          <w:b/>
          <w:sz w:val="24"/>
          <w:szCs w:val="24"/>
        </w:rPr>
        <w:t>PeopleNet</w:t>
      </w:r>
      <w:proofErr w:type="spellEnd"/>
      <w:r w:rsidRPr="00AC45D1">
        <w:rPr>
          <w:rFonts w:ascii="Arial" w:hAnsi="Arial" w:cs="Arial"/>
          <w:b/>
          <w:sz w:val="24"/>
          <w:szCs w:val="24"/>
        </w:rPr>
        <w:t xml:space="preserve"> manager</w:t>
      </w:r>
      <w:r w:rsidR="00E53582" w:rsidRPr="00AC45D1">
        <w:rPr>
          <w:rFonts w:ascii="Arial" w:hAnsi="Arial" w:cs="Arial"/>
          <w:b/>
          <w:sz w:val="24"/>
          <w:szCs w:val="24"/>
        </w:rPr>
        <w:t xml:space="preserve">, Joey Wood, </w:t>
      </w:r>
      <w:r w:rsidRPr="00AC45D1">
        <w:rPr>
          <w:rFonts w:ascii="Arial" w:hAnsi="Arial" w:cs="Arial"/>
          <w:b/>
          <w:sz w:val="24"/>
          <w:szCs w:val="24"/>
        </w:rPr>
        <w:t>graduates at top of CT</w:t>
      </w:r>
      <w:r w:rsidR="00E53582" w:rsidRPr="00AC45D1">
        <w:rPr>
          <w:rFonts w:ascii="Arial" w:hAnsi="Arial" w:cs="Arial"/>
          <w:b/>
          <w:sz w:val="24"/>
          <w:szCs w:val="24"/>
        </w:rPr>
        <w:t>P</w:t>
      </w:r>
      <w:r w:rsidRPr="00AC45D1">
        <w:rPr>
          <w:rFonts w:ascii="Arial" w:hAnsi="Arial" w:cs="Arial"/>
          <w:b/>
          <w:sz w:val="24"/>
          <w:szCs w:val="24"/>
        </w:rPr>
        <w:t xml:space="preserve"> class</w:t>
      </w:r>
    </w:p>
    <w:p w:rsidR="00995977" w:rsidRPr="002F2D03" w:rsidRDefault="00995977" w:rsidP="00995977">
      <w:pPr>
        <w:rPr>
          <w:rFonts w:ascii="Arial" w:hAnsi="Arial" w:cs="Arial"/>
        </w:rPr>
      </w:pPr>
      <w:r w:rsidRPr="002F2D03">
        <w:rPr>
          <w:rFonts w:ascii="Arial" w:hAnsi="Arial" w:cs="Arial"/>
        </w:rPr>
        <w:t xml:space="preserve">One of the highlights of the National Private Truck Council Annual Education Management Conference and Exhibition is always the recognition of those who have successfully completed the rigorous Certified Transportation Professional (CTP) training and certification program. This year’s conference in Cincinnati, OH, was no exception. </w:t>
      </w:r>
    </w:p>
    <w:p w:rsidR="00843722" w:rsidRPr="002F2D03" w:rsidRDefault="00995977" w:rsidP="00995977">
      <w:pPr>
        <w:rPr>
          <w:rFonts w:ascii="Arial" w:hAnsi="Arial" w:cs="Arial"/>
        </w:rPr>
      </w:pPr>
      <w:r w:rsidRPr="002F2D03">
        <w:rPr>
          <w:rFonts w:ascii="Arial" w:hAnsi="Arial" w:cs="Arial"/>
        </w:rPr>
        <w:t>Sixt</w:t>
      </w:r>
      <w:r w:rsidR="00E51082" w:rsidRPr="002F2D03">
        <w:rPr>
          <w:rFonts w:ascii="Arial" w:hAnsi="Arial" w:cs="Arial"/>
        </w:rPr>
        <w:t>y-nine graduates</w:t>
      </w:r>
      <w:r w:rsidR="00843722" w:rsidRPr="002F2D03">
        <w:rPr>
          <w:rFonts w:ascii="Arial" w:hAnsi="Arial" w:cs="Arial"/>
        </w:rPr>
        <w:t xml:space="preserve"> received their certification</w:t>
      </w:r>
      <w:r w:rsidRPr="002F2D03">
        <w:rPr>
          <w:rFonts w:ascii="Arial" w:hAnsi="Arial" w:cs="Arial"/>
        </w:rPr>
        <w:t xml:space="preserve">—a record number for a single class. </w:t>
      </w:r>
      <w:r w:rsidR="00843722" w:rsidRPr="002F2D03">
        <w:rPr>
          <w:rFonts w:ascii="Arial" w:hAnsi="Arial" w:cs="Arial"/>
        </w:rPr>
        <w:t xml:space="preserve">Gary Petty, NPTC president and CEO and Tom Moore, NPTC </w:t>
      </w:r>
      <w:r w:rsidR="002F2D03">
        <w:rPr>
          <w:rFonts w:ascii="Arial" w:hAnsi="Arial" w:cs="Arial"/>
        </w:rPr>
        <w:t xml:space="preserve">senior </w:t>
      </w:r>
      <w:r w:rsidR="00843722" w:rsidRPr="002F2D03">
        <w:rPr>
          <w:rFonts w:ascii="Arial" w:hAnsi="Arial" w:cs="Arial"/>
        </w:rPr>
        <w:t xml:space="preserve">vice president, education presented the plaques to the graduates who attended the conference. </w:t>
      </w:r>
    </w:p>
    <w:p w:rsidR="00995977" w:rsidRPr="002F2D03" w:rsidRDefault="00975968" w:rsidP="00995977">
      <w:pPr>
        <w:rPr>
          <w:rFonts w:ascii="Arial" w:hAnsi="Arial" w:cs="Arial"/>
        </w:rPr>
      </w:pPr>
      <w:hyperlink r:id="rId5" w:history="1">
        <w:r w:rsidR="00995977" w:rsidRPr="002F2D03">
          <w:rPr>
            <w:rStyle w:val="Hyperlink"/>
            <w:rFonts w:ascii="Arial" w:hAnsi="Arial" w:cs="Arial"/>
          </w:rPr>
          <w:t>Fleet Owner</w:t>
        </w:r>
      </w:hyperlink>
      <w:r w:rsidR="00995977" w:rsidRPr="002F2D03">
        <w:rPr>
          <w:rFonts w:ascii="Arial" w:hAnsi="Arial" w:cs="Arial"/>
        </w:rPr>
        <w:t>, which sponsors the Top CTP Gradua</w:t>
      </w:r>
      <w:r w:rsidR="00843722" w:rsidRPr="002F2D03">
        <w:rPr>
          <w:rFonts w:ascii="Arial" w:hAnsi="Arial" w:cs="Arial"/>
        </w:rPr>
        <w:t xml:space="preserve">te Award, was also on hand </w:t>
      </w:r>
      <w:r w:rsidR="00995977" w:rsidRPr="002F2D03">
        <w:rPr>
          <w:rFonts w:ascii="Arial" w:hAnsi="Arial" w:cs="Arial"/>
        </w:rPr>
        <w:t xml:space="preserve">to </w:t>
      </w:r>
      <w:r w:rsidR="00843722" w:rsidRPr="002F2D03">
        <w:rPr>
          <w:rFonts w:ascii="Arial" w:hAnsi="Arial" w:cs="Arial"/>
        </w:rPr>
        <w:t xml:space="preserve">help honor </w:t>
      </w:r>
      <w:r w:rsidR="00995977" w:rsidRPr="002F2D03">
        <w:rPr>
          <w:rFonts w:ascii="Arial" w:hAnsi="Arial" w:cs="Arial"/>
        </w:rPr>
        <w:t xml:space="preserve">Joey Wood, platinum customer manager for </w:t>
      </w:r>
      <w:hyperlink r:id="rId6" w:history="1">
        <w:r w:rsidR="00995977" w:rsidRPr="002F2D03">
          <w:rPr>
            <w:rStyle w:val="Hyperlink"/>
            <w:rFonts w:ascii="Arial" w:hAnsi="Arial" w:cs="Arial"/>
          </w:rPr>
          <w:t>PeopleNet</w:t>
        </w:r>
      </w:hyperlink>
      <w:r w:rsidR="00843722" w:rsidRPr="002F2D03">
        <w:rPr>
          <w:rFonts w:ascii="Arial" w:hAnsi="Arial" w:cs="Arial"/>
        </w:rPr>
        <w:t xml:space="preserve"> and the CTP top Graduate for 2012. He received a crystal eagle as a symbol of his achievement.</w:t>
      </w:r>
      <w:r w:rsidR="00995977" w:rsidRPr="002F2D03">
        <w:rPr>
          <w:rFonts w:ascii="Arial" w:hAnsi="Arial" w:cs="Arial"/>
        </w:rPr>
        <w:t xml:space="preserve"> </w:t>
      </w:r>
    </w:p>
    <w:p w:rsidR="005802D6" w:rsidRPr="002F2D03" w:rsidRDefault="00995977" w:rsidP="00995977">
      <w:pPr>
        <w:rPr>
          <w:rFonts w:ascii="Arial" w:hAnsi="Arial" w:cs="Arial"/>
        </w:rPr>
      </w:pPr>
      <w:r w:rsidRPr="002F2D03">
        <w:rPr>
          <w:rFonts w:ascii="Arial" w:hAnsi="Arial" w:cs="Arial"/>
        </w:rPr>
        <w:t>Wood</w:t>
      </w:r>
      <w:r w:rsidR="005802D6" w:rsidRPr="002F2D03">
        <w:rPr>
          <w:rFonts w:ascii="Arial" w:hAnsi="Arial" w:cs="Arial"/>
        </w:rPr>
        <w:t>, who joined PeopleNet in 2009,</w:t>
      </w:r>
      <w:r w:rsidR="00724727" w:rsidRPr="002F2D03">
        <w:rPr>
          <w:rFonts w:ascii="Arial" w:hAnsi="Arial" w:cs="Arial"/>
        </w:rPr>
        <w:t xml:space="preserve"> says </w:t>
      </w:r>
      <w:r w:rsidRPr="002F2D03">
        <w:rPr>
          <w:rFonts w:ascii="Arial" w:hAnsi="Arial" w:cs="Arial"/>
        </w:rPr>
        <w:t xml:space="preserve">that he did not expect to graduate at the top of his class, but that he is proud of the CTP certification. </w:t>
      </w:r>
      <w:r w:rsidR="005802D6" w:rsidRPr="002F2D03">
        <w:rPr>
          <w:rFonts w:ascii="Arial" w:hAnsi="Arial" w:cs="Arial"/>
        </w:rPr>
        <w:t>“Training is valued pretty highly at this organization,”</w:t>
      </w:r>
      <w:r w:rsidR="00724727" w:rsidRPr="002F2D03">
        <w:rPr>
          <w:rFonts w:ascii="Arial" w:hAnsi="Arial" w:cs="Arial"/>
        </w:rPr>
        <w:t xml:space="preserve"> he said</w:t>
      </w:r>
      <w:r w:rsidR="005802D6" w:rsidRPr="002F2D03">
        <w:rPr>
          <w:rFonts w:ascii="Arial" w:hAnsi="Arial" w:cs="Arial"/>
        </w:rPr>
        <w:t>. “When they asked me if I wanted to participate in the CTP program, I said ‘yes;’ [it was a great opportunity].”</w:t>
      </w:r>
    </w:p>
    <w:p w:rsidR="00FB44A1" w:rsidRPr="002F2D03" w:rsidRDefault="00D2438B" w:rsidP="00995977">
      <w:pPr>
        <w:rPr>
          <w:rFonts w:ascii="Arial" w:hAnsi="Arial" w:cs="Arial"/>
        </w:rPr>
      </w:pPr>
      <w:r w:rsidRPr="002F2D03">
        <w:rPr>
          <w:rFonts w:ascii="Arial" w:hAnsi="Arial" w:cs="Arial"/>
        </w:rPr>
        <w:t>Back in January, W</w:t>
      </w:r>
      <w:r w:rsidR="00FB44A1" w:rsidRPr="002F2D03">
        <w:rPr>
          <w:rFonts w:ascii="Arial" w:hAnsi="Arial" w:cs="Arial"/>
        </w:rPr>
        <w:t>ood began working toward his certification by attendi</w:t>
      </w:r>
      <w:r w:rsidRPr="002F2D03">
        <w:rPr>
          <w:rFonts w:ascii="Arial" w:hAnsi="Arial" w:cs="Arial"/>
        </w:rPr>
        <w:t>ng the annual CTP training program offered by the NPTC Institute</w:t>
      </w:r>
      <w:r w:rsidR="00CA378E" w:rsidRPr="002F2D03">
        <w:rPr>
          <w:rFonts w:ascii="Arial" w:hAnsi="Arial" w:cs="Arial"/>
        </w:rPr>
        <w:t>. After that, he settled down to a month of studying and practicing—especially for the case study po</w:t>
      </w:r>
      <w:r w:rsidR="00724727" w:rsidRPr="002F2D03">
        <w:rPr>
          <w:rFonts w:ascii="Arial" w:hAnsi="Arial" w:cs="Arial"/>
        </w:rPr>
        <w:t xml:space="preserve">rtion of the certification test. </w:t>
      </w:r>
      <w:r w:rsidR="00CA378E" w:rsidRPr="002F2D03">
        <w:rPr>
          <w:rFonts w:ascii="Arial" w:hAnsi="Arial" w:cs="Arial"/>
        </w:rPr>
        <w:t xml:space="preserve"> </w:t>
      </w:r>
    </w:p>
    <w:p w:rsidR="00CA378E" w:rsidRPr="002F2D03" w:rsidRDefault="00CA378E" w:rsidP="00995977">
      <w:pPr>
        <w:rPr>
          <w:rFonts w:ascii="Arial" w:hAnsi="Arial" w:cs="Arial"/>
        </w:rPr>
      </w:pPr>
      <w:r w:rsidRPr="002F2D03">
        <w:rPr>
          <w:rFonts w:ascii="Arial" w:hAnsi="Arial" w:cs="Arial"/>
        </w:rPr>
        <w:t xml:space="preserve">According to Wood, his wife and two children </w:t>
      </w:r>
      <w:r w:rsidR="001449FF" w:rsidRPr="002F2D03">
        <w:rPr>
          <w:rFonts w:ascii="Arial" w:hAnsi="Arial" w:cs="Arial"/>
        </w:rPr>
        <w:t xml:space="preserve">(an eight year-old girl and a five year-old boy) </w:t>
      </w:r>
      <w:r w:rsidRPr="002F2D03">
        <w:rPr>
          <w:rFonts w:ascii="Arial" w:hAnsi="Arial" w:cs="Arial"/>
        </w:rPr>
        <w:t>were very understanding when he had to study at home in the evenings. “My family was very supportive,”</w:t>
      </w:r>
      <w:r w:rsidR="00724727" w:rsidRPr="002F2D03">
        <w:rPr>
          <w:rFonts w:ascii="Arial" w:hAnsi="Arial" w:cs="Arial"/>
        </w:rPr>
        <w:t xml:space="preserve"> he says</w:t>
      </w:r>
      <w:r w:rsidRPr="002F2D03">
        <w:rPr>
          <w:rFonts w:ascii="Arial" w:hAnsi="Arial" w:cs="Arial"/>
        </w:rPr>
        <w:t>. “They all understood what I had to do.”</w:t>
      </w:r>
    </w:p>
    <w:p w:rsidR="00724727" w:rsidRPr="002F2D03" w:rsidRDefault="00724727" w:rsidP="00995977">
      <w:pPr>
        <w:rPr>
          <w:rFonts w:ascii="Arial" w:hAnsi="Arial" w:cs="Arial"/>
        </w:rPr>
      </w:pPr>
      <w:r w:rsidRPr="002F2D03">
        <w:rPr>
          <w:rFonts w:ascii="Arial" w:hAnsi="Arial" w:cs="Arial"/>
        </w:rPr>
        <w:t xml:space="preserve">Fellow PeopleNet employees who had already earned the certification were also a huge help, he notes. “We had people right here at the company that I could </w:t>
      </w:r>
      <w:r w:rsidR="00843722" w:rsidRPr="002F2D03">
        <w:rPr>
          <w:rFonts w:ascii="Arial" w:hAnsi="Arial" w:cs="Arial"/>
        </w:rPr>
        <w:t>talk with</w:t>
      </w:r>
      <w:r w:rsidRPr="002F2D03">
        <w:rPr>
          <w:rFonts w:ascii="Arial" w:hAnsi="Arial" w:cs="Arial"/>
        </w:rPr>
        <w:t xml:space="preserve"> about the test,” Wood says. “That made a big difference.</w:t>
      </w:r>
      <w:r w:rsidR="002F2D03">
        <w:rPr>
          <w:rFonts w:ascii="Arial" w:hAnsi="Arial" w:cs="Arial"/>
        </w:rPr>
        <w:t>”</w:t>
      </w:r>
    </w:p>
    <w:p w:rsidR="001449FF" w:rsidRPr="002F2D03" w:rsidRDefault="001449FF" w:rsidP="00995977">
      <w:pPr>
        <w:rPr>
          <w:rFonts w:ascii="Arial" w:hAnsi="Arial" w:cs="Arial"/>
        </w:rPr>
      </w:pPr>
      <w:r w:rsidRPr="002F2D03">
        <w:rPr>
          <w:rFonts w:ascii="Arial" w:hAnsi="Arial" w:cs="Arial"/>
        </w:rPr>
        <w:t>“I am not an advertiser when it comes to this stuff; I don’</w:t>
      </w:r>
      <w:r w:rsidR="00843722" w:rsidRPr="002F2D03">
        <w:rPr>
          <w:rFonts w:ascii="Arial" w:hAnsi="Arial" w:cs="Arial"/>
        </w:rPr>
        <w:t>t like to be boastful,” he adds.”</w:t>
      </w:r>
      <w:r w:rsidRPr="002F2D03">
        <w:rPr>
          <w:rFonts w:ascii="Arial" w:hAnsi="Arial" w:cs="Arial"/>
        </w:rPr>
        <w:t xml:space="preserve"> In fa</w:t>
      </w:r>
      <w:r w:rsidR="00E51082" w:rsidRPr="002F2D03">
        <w:rPr>
          <w:rFonts w:ascii="Arial" w:hAnsi="Arial" w:cs="Arial"/>
        </w:rPr>
        <w:t>ct, when they e-mailed me to say</w:t>
      </w:r>
      <w:r w:rsidRPr="002F2D03">
        <w:rPr>
          <w:rFonts w:ascii="Arial" w:hAnsi="Arial" w:cs="Arial"/>
        </w:rPr>
        <w:t xml:space="preserve"> I was the top graduate, I wrote back asking ‘Are you sure you got the right person?’</w:t>
      </w:r>
      <w:r w:rsidR="00843722" w:rsidRPr="002F2D03">
        <w:rPr>
          <w:rFonts w:ascii="Arial" w:hAnsi="Arial" w:cs="Arial"/>
        </w:rPr>
        <w:t xml:space="preserve"> </w:t>
      </w:r>
      <w:r w:rsidRPr="002F2D03">
        <w:rPr>
          <w:rFonts w:ascii="Arial" w:hAnsi="Arial" w:cs="Arial"/>
        </w:rPr>
        <w:t>I was just hoping to pass the test the first time so that I did not have to retake it again in March.”</w:t>
      </w:r>
    </w:p>
    <w:p w:rsidR="00995977" w:rsidRPr="002F2D03" w:rsidRDefault="001449FF" w:rsidP="00995977">
      <w:pPr>
        <w:rPr>
          <w:rFonts w:ascii="Arial" w:hAnsi="Arial" w:cs="Arial"/>
        </w:rPr>
      </w:pPr>
      <w:r w:rsidRPr="002F2D03">
        <w:rPr>
          <w:rFonts w:ascii="Arial" w:hAnsi="Arial" w:cs="Arial"/>
        </w:rPr>
        <w:t xml:space="preserve">Still, </w:t>
      </w:r>
      <w:r w:rsidR="00E51082" w:rsidRPr="002F2D03">
        <w:rPr>
          <w:rFonts w:ascii="Arial" w:hAnsi="Arial" w:cs="Arial"/>
        </w:rPr>
        <w:t xml:space="preserve">Wood is proud to wear the CTP pin. </w:t>
      </w:r>
      <w:r w:rsidR="00995977" w:rsidRPr="002F2D03">
        <w:rPr>
          <w:rFonts w:ascii="Arial" w:hAnsi="Arial" w:cs="Arial"/>
        </w:rPr>
        <w:t>“The training is valued by PeopleNet and its customers,” he</w:t>
      </w:r>
      <w:r w:rsidR="00E51082" w:rsidRPr="002F2D03">
        <w:rPr>
          <w:rFonts w:ascii="Arial" w:hAnsi="Arial" w:cs="Arial"/>
        </w:rPr>
        <w:t xml:space="preserve"> says</w:t>
      </w:r>
      <w:r w:rsidR="00995977" w:rsidRPr="002F2D03">
        <w:rPr>
          <w:rFonts w:ascii="Arial" w:hAnsi="Arial" w:cs="Arial"/>
        </w:rPr>
        <w:t>. “Those CTP initials really mean something. They give you more credibility.”</w:t>
      </w:r>
    </w:p>
    <w:p w:rsidR="00987AA5" w:rsidRPr="002F2D03" w:rsidRDefault="00E51082" w:rsidP="00995977">
      <w:pPr>
        <w:rPr>
          <w:rFonts w:ascii="Arial" w:hAnsi="Arial" w:cs="Arial"/>
        </w:rPr>
      </w:pPr>
      <w:r w:rsidRPr="002F2D03">
        <w:rPr>
          <w:rFonts w:ascii="Arial" w:hAnsi="Arial" w:cs="Arial"/>
        </w:rPr>
        <w:t>NPTC considers the CTP designation to be “the pinnacle of excellence among private fleet practitioners and one of the most rigorous standards obtainable within the transportation industry. Certification is the recognition o</w:t>
      </w:r>
      <w:r w:rsidR="00843722" w:rsidRPr="002F2D03">
        <w:rPr>
          <w:rFonts w:ascii="Arial" w:hAnsi="Arial" w:cs="Arial"/>
        </w:rPr>
        <w:t>f achievement and experience, a</w:t>
      </w:r>
      <w:r w:rsidRPr="002F2D03">
        <w:rPr>
          <w:rFonts w:ascii="Arial" w:hAnsi="Arial" w:cs="Arial"/>
        </w:rPr>
        <w:t xml:space="preserve"> validation of management skills, a demonstration of commitment to the transportation industry and a vehicle for continuing education.”</w:t>
      </w:r>
    </w:p>
    <w:p w:rsidR="00987AA5" w:rsidRPr="002F2D03" w:rsidRDefault="00987AA5" w:rsidP="00995977">
      <w:pPr>
        <w:rPr>
          <w:rFonts w:ascii="Arial" w:hAnsi="Arial" w:cs="Arial"/>
        </w:rPr>
      </w:pPr>
    </w:p>
    <w:p w:rsidR="00987AA5" w:rsidRPr="002F2D03" w:rsidRDefault="00987AA5" w:rsidP="00987AA5">
      <w:pPr>
        <w:rPr>
          <w:rFonts w:ascii="Arial" w:hAnsi="Arial" w:cs="Arial"/>
        </w:rPr>
      </w:pPr>
      <w:r w:rsidRPr="002F2D03">
        <w:rPr>
          <w:rFonts w:ascii="Arial" w:hAnsi="Arial" w:cs="Arial"/>
        </w:rPr>
        <w:lastRenderedPageBreak/>
        <w:t xml:space="preserve">By Wendy Leavitt, </w:t>
      </w:r>
      <w:r w:rsidRPr="002F2D03">
        <w:rPr>
          <w:rFonts w:ascii="Arial" w:hAnsi="Arial" w:cs="Arial"/>
          <w:b/>
          <w:bCs/>
          <w:color w:val="0F243E"/>
        </w:rPr>
        <w:t>Director, Editorial &amp; Market Development, Fleet Owner</w:t>
      </w:r>
    </w:p>
    <w:p w:rsidR="00987AA5" w:rsidRDefault="00987AA5" w:rsidP="00987AA5">
      <w:pPr>
        <w:rPr>
          <w:rFonts w:ascii="Arial" w:hAnsi="Arial" w:cs="Arial"/>
        </w:rPr>
      </w:pPr>
      <w:proofErr w:type="gramStart"/>
      <w:r w:rsidRPr="002F2D03">
        <w:rPr>
          <w:rFonts w:ascii="Arial" w:hAnsi="Arial" w:cs="Arial"/>
          <w:color w:val="002060"/>
        </w:rPr>
        <w:t>Copyright 2012 Fleet Owner.</w:t>
      </w:r>
      <w:proofErr w:type="gramEnd"/>
      <w:r w:rsidRPr="002F2D03">
        <w:rPr>
          <w:rFonts w:ascii="Arial" w:hAnsi="Arial" w:cs="Arial"/>
          <w:color w:val="002060"/>
        </w:rPr>
        <w:t xml:space="preserve"> Used with express permission</w:t>
      </w:r>
    </w:p>
    <w:p w:rsidR="005E01EA" w:rsidRPr="00047137" w:rsidRDefault="005E01EA" w:rsidP="005E01EA">
      <w:pPr>
        <w:pStyle w:val="NoSpacing"/>
        <w:rPr>
          <w:rFonts w:ascii="Arial" w:hAnsi="Arial" w:cs="Arial"/>
        </w:rPr>
      </w:pPr>
    </w:p>
    <w:p w:rsidR="005E01EA" w:rsidRPr="00047137" w:rsidRDefault="005E01EA" w:rsidP="005E01EA">
      <w:pPr>
        <w:pStyle w:val="NoSpacing"/>
        <w:rPr>
          <w:rFonts w:ascii="Arial" w:hAnsi="Arial" w:cs="Arial"/>
        </w:rPr>
      </w:pPr>
    </w:p>
    <w:p w:rsidR="00D12CB2" w:rsidRPr="00047137" w:rsidRDefault="00D12CB2" w:rsidP="005E01EA">
      <w:pPr>
        <w:pStyle w:val="NoSpacing"/>
        <w:rPr>
          <w:rFonts w:ascii="Arial" w:hAnsi="Arial" w:cs="Arial"/>
        </w:rPr>
      </w:pPr>
    </w:p>
    <w:p w:rsidR="00E51082" w:rsidRDefault="00E51082" w:rsidP="00995977">
      <w:pPr>
        <w:rPr>
          <w:rFonts w:ascii="Garamond" w:hAnsi="Garamond"/>
          <w:sz w:val="24"/>
          <w:szCs w:val="24"/>
        </w:rPr>
      </w:pPr>
    </w:p>
    <w:p w:rsidR="000233D6" w:rsidRDefault="000233D6" w:rsidP="00995977">
      <w:pPr>
        <w:rPr>
          <w:rFonts w:ascii="Garamond" w:hAnsi="Garamond"/>
          <w:sz w:val="24"/>
          <w:szCs w:val="24"/>
        </w:rPr>
      </w:pPr>
    </w:p>
    <w:p w:rsidR="00D44BCE" w:rsidRDefault="00D44BCE"/>
    <w:sectPr w:rsidR="00D44BCE" w:rsidSect="00D44B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28C"/>
    <w:multiLevelType w:val="hybridMultilevel"/>
    <w:tmpl w:val="4CBE844E"/>
    <w:lvl w:ilvl="0" w:tplc="D5384806">
      <w:numFmt w:val="bullet"/>
      <w:lvlText w:val="•"/>
      <w:lvlJc w:val="left"/>
      <w:pPr>
        <w:ind w:left="720" w:hanging="360"/>
      </w:pPr>
      <w:rPr>
        <w:rFonts w:ascii="Tahoma" w:eastAsia="Calibri" w:hAnsi="Tahoma" w:cs="Tahoma" w:hint="default"/>
      </w:rPr>
    </w:lvl>
    <w:lvl w:ilvl="1" w:tplc="4D68F248">
      <w:numFmt w:val="bullet"/>
      <w:lvlText w:val="-"/>
      <w:lvlJc w:val="left"/>
      <w:pPr>
        <w:ind w:left="1440" w:hanging="360"/>
      </w:pPr>
      <w:rPr>
        <w:rFonts w:ascii="Tahoma" w:eastAsia="Calibri" w:hAnsi="Tahoma"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F98787D"/>
    <w:multiLevelType w:val="hybridMultilevel"/>
    <w:tmpl w:val="5A5A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934501"/>
    <w:multiLevelType w:val="hybridMultilevel"/>
    <w:tmpl w:val="DBE4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81485"/>
    <w:multiLevelType w:val="hybridMultilevel"/>
    <w:tmpl w:val="94BA074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0E63202">
      <w:start w:val="1"/>
      <w:numFmt w:val="lowerLetter"/>
      <w:lvlText w:val="%3."/>
      <w:lvlJc w:val="left"/>
      <w:pPr>
        <w:ind w:left="2160" w:hanging="180"/>
      </w:pPr>
      <w:rPr>
        <w:rFonts w:ascii="Times New Roman" w:hAnsi="Times New Roman" w:cs="Times New Roman" w:hint="default"/>
        <w:b w:val="0"/>
        <w:sz w:val="22"/>
        <w:szCs w:val="22"/>
      </w:r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95FD6"/>
    <w:multiLevelType w:val="hybridMultilevel"/>
    <w:tmpl w:val="D772D56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5CE4041"/>
    <w:multiLevelType w:val="hybridMultilevel"/>
    <w:tmpl w:val="60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3A3453"/>
    <w:multiLevelType w:val="hybridMultilevel"/>
    <w:tmpl w:val="0BC4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0884E81"/>
    <w:multiLevelType w:val="hybridMultilevel"/>
    <w:tmpl w:val="8A28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274E9"/>
    <w:multiLevelType w:val="hybridMultilevel"/>
    <w:tmpl w:val="C0900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977"/>
    <w:rsid w:val="000203A5"/>
    <w:rsid w:val="000233D6"/>
    <w:rsid w:val="000A660F"/>
    <w:rsid w:val="000D11CC"/>
    <w:rsid w:val="001113DB"/>
    <w:rsid w:val="001449FF"/>
    <w:rsid w:val="00266DDA"/>
    <w:rsid w:val="002F2D03"/>
    <w:rsid w:val="003D1D65"/>
    <w:rsid w:val="00456EF2"/>
    <w:rsid w:val="005802D6"/>
    <w:rsid w:val="005E01EA"/>
    <w:rsid w:val="00724727"/>
    <w:rsid w:val="007A4853"/>
    <w:rsid w:val="007F4200"/>
    <w:rsid w:val="00805219"/>
    <w:rsid w:val="00843722"/>
    <w:rsid w:val="009650ED"/>
    <w:rsid w:val="00975968"/>
    <w:rsid w:val="00987AA5"/>
    <w:rsid w:val="00995977"/>
    <w:rsid w:val="009A18E4"/>
    <w:rsid w:val="00AC45D1"/>
    <w:rsid w:val="00B166DC"/>
    <w:rsid w:val="00CA378E"/>
    <w:rsid w:val="00D12CB2"/>
    <w:rsid w:val="00D2438B"/>
    <w:rsid w:val="00D44BCE"/>
    <w:rsid w:val="00E51082"/>
    <w:rsid w:val="00E53582"/>
    <w:rsid w:val="00E94D30"/>
    <w:rsid w:val="00EF307C"/>
    <w:rsid w:val="00F67854"/>
    <w:rsid w:val="00FB4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97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977"/>
    <w:rPr>
      <w:color w:val="0000FF" w:themeColor="hyperlink"/>
      <w:u w:val="single"/>
    </w:rPr>
  </w:style>
  <w:style w:type="paragraph" w:styleId="NormalWeb">
    <w:name w:val="Normal (Web)"/>
    <w:basedOn w:val="Normal"/>
    <w:uiPriority w:val="99"/>
    <w:unhideWhenUsed/>
    <w:rsid w:val="00987AA5"/>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987AA5"/>
    <w:pPr>
      <w:overflowPunct w:val="0"/>
      <w:autoSpaceDE w:val="0"/>
      <w:autoSpaceDN w:val="0"/>
      <w:adjustRightInd w:val="0"/>
      <w:spacing w:after="0" w:line="240" w:lineRule="auto"/>
      <w:jc w:val="center"/>
      <w:textAlignment w:val="baseline"/>
    </w:pPr>
    <w:rPr>
      <w:rFonts w:ascii="Arial Black" w:eastAsia="Times New Roman" w:hAnsi="Arial Black"/>
      <w:sz w:val="36"/>
      <w:szCs w:val="20"/>
    </w:rPr>
  </w:style>
  <w:style w:type="character" w:customStyle="1" w:styleId="BodyTextChar">
    <w:name w:val="Body Text Char"/>
    <w:basedOn w:val="DefaultParagraphFont"/>
    <w:link w:val="BodyText"/>
    <w:rsid w:val="00987AA5"/>
    <w:rPr>
      <w:rFonts w:ascii="Arial Black" w:eastAsia="Times New Roman" w:hAnsi="Arial Black" w:cs="Times New Roman"/>
      <w:sz w:val="36"/>
      <w:szCs w:val="20"/>
    </w:rPr>
  </w:style>
  <w:style w:type="paragraph" w:styleId="ListParagraph">
    <w:name w:val="List Paragraph"/>
    <w:basedOn w:val="Normal"/>
    <w:uiPriority w:val="34"/>
    <w:qFormat/>
    <w:rsid w:val="00987AA5"/>
    <w:pPr>
      <w:spacing w:after="0" w:line="240" w:lineRule="auto"/>
      <w:ind w:left="720"/>
    </w:pPr>
  </w:style>
  <w:style w:type="paragraph" w:styleId="NoSpacing">
    <w:name w:val="No Spacing"/>
    <w:uiPriority w:val="1"/>
    <w:qFormat/>
    <w:rsid w:val="005E01EA"/>
    <w:pPr>
      <w:spacing w:after="0" w:line="240" w:lineRule="auto"/>
    </w:pPr>
    <w:rPr>
      <w:rFonts w:asciiTheme="minorHAnsi" w:hAnsiTheme="minorHAnsi"/>
      <w:sz w:val="22"/>
    </w:rPr>
  </w:style>
  <w:style w:type="paragraph" w:styleId="Header">
    <w:name w:val="header"/>
    <w:basedOn w:val="Normal"/>
    <w:link w:val="HeaderChar"/>
    <w:uiPriority w:val="99"/>
    <w:unhideWhenUsed/>
    <w:rsid w:val="00D12CB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12CB2"/>
    <w:rPr>
      <w:rFonts w:asciiTheme="minorHAnsi" w:hAnsiTheme="minorHAnsi"/>
      <w:sz w:val="22"/>
    </w:rPr>
  </w:style>
  <w:style w:type="paragraph" w:styleId="PlainText">
    <w:name w:val="Plain Text"/>
    <w:basedOn w:val="Normal"/>
    <w:link w:val="PlainTextChar"/>
    <w:uiPriority w:val="99"/>
    <w:unhideWhenUsed/>
    <w:rsid w:val="00D12CB2"/>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D12CB2"/>
    <w:rPr>
      <w:rFonts w:ascii="Calibri" w:hAnsi="Calibri" w:cs="Calibri"/>
      <w:sz w:val="22"/>
    </w:rPr>
  </w:style>
  <w:style w:type="paragraph" w:styleId="BalloonText">
    <w:name w:val="Balloon Text"/>
    <w:basedOn w:val="Normal"/>
    <w:link w:val="BalloonTextChar"/>
    <w:uiPriority w:val="99"/>
    <w:semiHidden/>
    <w:unhideWhenUsed/>
    <w:rsid w:val="00D12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CB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97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977"/>
    <w:rPr>
      <w:color w:val="0000FF" w:themeColor="hyperlink"/>
      <w:u w:val="single"/>
    </w:rPr>
  </w:style>
  <w:style w:type="paragraph" w:styleId="NormalWeb">
    <w:name w:val="Normal (Web)"/>
    <w:basedOn w:val="Normal"/>
    <w:uiPriority w:val="99"/>
    <w:unhideWhenUsed/>
    <w:rsid w:val="00987AA5"/>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987AA5"/>
    <w:pPr>
      <w:overflowPunct w:val="0"/>
      <w:autoSpaceDE w:val="0"/>
      <w:autoSpaceDN w:val="0"/>
      <w:adjustRightInd w:val="0"/>
      <w:spacing w:after="0" w:line="240" w:lineRule="auto"/>
      <w:jc w:val="center"/>
      <w:textAlignment w:val="baseline"/>
    </w:pPr>
    <w:rPr>
      <w:rFonts w:ascii="Arial Black" w:eastAsia="Times New Roman" w:hAnsi="Arial Black"/>
      <w:sz w:val="36"/>
      <w:szCs w:val="20"/>
    </w:rPr>
  </w:style>
  <w:style w:type="character" w:customStyle="1" w:styleId="BodyTextChar">
    <w:name w:val="Body Text Char"/>
    <w:basedOn w:val="DefaultParagraphFont"/>
    <w:link w:val="BodyText"/>
    <w:rsid w:val="00987AA5"/>
    <w:rPr>
      <w:rFonts w:ascii="Arial Black" w:eastAsia="Times New Roman" w:hAnsi="Arial Black" w:cs="Times New Roman"/>
      <w:sz w:val="36"/>
      <w:szCs w:val="20"/>
    </w:rPr>
  </w:style>
  <w:style w:type="paragraph" w:styleId="ListParagraph">
    <w:name w:val="List Paragraph"/>
    <w:basedOn w:val="Normal"/>
    <w:uiPriority w:val="34"/>
    <w:qFormat/>
    <w:rsid w:val="00987AA5"/>
    <w:pPr>
      <w:spacing w:after="0" w:line="240" w:lineRule="auto"/>
      <w:ind w:left="720"/>
    </w:pPr>
  </w:style>
  <w:style w:type="paragraph" w:styleId="NoSpacing">
    <w:name w:val="No Spacing"/>
    <w:uiPriority w:val="1"/>
    <w:qFormat/>
    <w:rsid w:val="005E01EA"/>
    <w:pPr>
      <w:spacing w:after="0" w:line="240" w:lineRule="auto"/>
    </w:pPr>
    <w:rPr>
      <w:rFonts w:asciiTheme="minorHAnsi" w:hAnsiTheme="minorHAnsi"/>
      <w:sz w:val="22"/>
    </w:rPr>
  </w:style>
  <w:style w:type="paragraph" w:styleId="Header">
    <w:name w:val="header"/>
    <w:basedOn w:val="Normal"/>
    <w:link w:val="HeaderChar"/>
    <w:uiPriority w:val="99"/>
    <w:unhideWhenUsed/>
    <w:rsid w:val="00D12CB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12CB2"/>
    <w:rPr>
      <w:rFonts w:asciiTheme="minorHAnsi" w:hAnsiTheme="minorHAnsi"/>
      <w:sz w:val="22"/>
    </w:rPr>
  </w:style>
  <w:style w:type="paragraph" w:styleId="PlainText">
    <w:name w:val="Plain Text"/>
    <w:basedOn w:val="Normal"/>
    <w:link w:val="PlainTextChar"/>
    <w:uiPriority w:val="99"/>
    <w:semiHidden/>
    <w:unhideWhenUsed/>
    <w:rsid w:val="00D12CB2"/>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sid w:val="00D12CB2"/>
    <w:rPr>
      <w:rFonts w:ascii="Calibri" w:hAnsi="Calibri" w:cs="Calibri"/>
      <w:sz w:val="22"/>
    </w:rPr>
  </w:style>
  <w:style w:type="paragraph" w:styleId="BalloonText">
    <w:name w:val="Balloon Text"/>
    <w:basedOn w:val="Normal"/>
    <w:link w:val="BalloonTextChar"/>
    <w:uiPriority w:val="99"/>
    <w:semiHidden/>
    <w:unhideWhenUsed/>
    <w:rsid w:val="00D12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CB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oplenetonline.com" TargetMode="External"/><Relationship Id="rId5" Type="http://schemas.openxmlformats.org/officeDocument/2006/relationships/hyperlink" Target="http://www.fleetowner.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Penton Media, Inc.</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wendy.leavitt</dc:creator>
  <cp:lastModifiedBy>Kitty</cp:lastModifiedBy>
  <cp:revision>2</cp:revision>
  <dcterms:created xsi:type="dcterms:W3CDTF">2012-06-28T21:06:00Z</dcterms:created>
  <dcterms:modified xsi:type="dcterms:W3CDTF">2012-06-28T21:06:00Z</dcterms:modified>
</cp:coreProperties>
</file>